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4ABF" w:rsidRDefault="006C2ED8" w:rsidP="00B84ABF">
      <w:pPr>
        <w:pStyle w:val="1"/>
        <w:jc w:val="center"/>
        <w:rPr>
          <w:sz w:val="32"/>
          <w:szCs w:val="32"/>
        </w:rPr>
      </w:pPr>
      <w:r w:rsidRPr="00B84ABF">
        <w:rPr>
          <w:sz w:val="32"/>
          <w:szCs w:val="32"/>
        </w:rPr>
        <w:t>Как готовить домашние задания</w:t>
      </w:r>
    </w:p>
    <w:p w:rsidR="00000000" w:rsidRPr="00B84ABF" w:rsidRDefault="006C2ED8" w:rsidP="00B84ABF">
      <w:pPr>
        <w:jc w:val="center"/>
        <w:rPr>
          <w:sz w:val="32"/>
          <w:szCs w:val="32"/>
        </w:rPr>
      </w:pPr>
      <w:r w:rsidRPr="00B84ABF">
        <w:rPr>
          <w:b/>
          <w:color w:val="800000"/>
          <w:sz w:val="32"/>
          <w:szCs w:val="32"/>
        </w:rPr>
        <w:t>Памятка для учащихся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Активно работай на уроке: внимательно слушай, отвечай на вопросы. </w:t>
      </w:r>
      <w:r>
        <w:rPr>
          <w:sz w:val="28"/>
        </w:rPr>
        <w:br/>
        <w:t xml:space="preserve">2. Задавай вопросы, если чего-то не понял или с чем-то не </w:t>
      </w:r>
      <w:proofErr w:type="gramStart"/>
      <w:r>
        <w:rPr>
          <w:sz w:val="28"/>
        </w:rPr>
        <w:t>согласен</w:t>
      </w:r>
      <w:proofErr w:type="gramEnd"/>
      <w:r>
        <w:rPr>
          <w:sz w:val="28"/>
        </w:rPr>
        <w:t xml:space="preserve">. </w:t>
      </w:r>
      <w:r>
        <w:rPr>
          <w:sz w:val="28"/>
        </w:rPr>
        <w:br/>
        <w:t>3. Точно и как можно подробнее записывай, что задано по каждому пр</w:t>
      </w:r>
      <w:r>
        <w:rPr>
          <w:sz w:val="28"/>
        </w:rPr>
        <w:t xml:space="preserve">едмету. </w:t>
      </w:r>
      <w:r>
        <w:rPr>
          <w:sz w:val="28"/>
        </w:rPr>
        <w:br/>
        <w:t>4. Научись пользоваться словарями и справочниками. Выясняй значение незнакомых слов, находи нужные факты и</w:t>
      </w:r>
      <w:r w:rsidR="00B84ABF">
        <w:rPr>
          <w:sz w:val="28"/>
        </w:rPr>
        <w:t xml:space="preserve"> </w:t>
      </w:r>
      <w:r>
        <w:rPr>
          <w:sz w:val="28"/>
        </w:rPr>
        <w:t xml:space="preserve">объяснения, правила, формулы в справочниках. </w:t>
      </w:r>
      <w:r>
        <w:rPr>
          <w:sz w:val="28"/>
        </w:rPr>
        <w:br/>
        <w:t xml:space="preserve">5. Если у тебя есть компьютер, научись с его помощью находить нужную информацию, производить </w:t>
      </w:r>
      <w:r>
        <w:rPr>
          <w:sz w:val="28"/>
        </w:rPr>
        <w:t xml:space="preserve">нужные расчеты с </w:t>
      </w:r>
      <w:r>
        <w:rPr>
          <w:sz w:val="28"/>
        </w:rPr>
        <w:t xml:space="preserve">помощью электронных таблиц и т.п. </w:t>
      </w:r>
      <w:r>
        <w:rPr>
          <w:sz w:val="28"/>
        </w:rPr>
        <w:br/>
        <w:t>6. Если то, что проходили на уроке, показалось тебе трудным, повтори материал в тот же день, даже если следующий</w:t>
      </w:r>
      <w:r w:rsidR="00B84ABF">
        <w:rPr>
          <w:sz w:val="28"/>
        </w:rPr>
        <w:t xml:space="preserve"> </w:t>
      </w:r>
      <w:r>
        <w:rPr>
          <w:sz w:val="28"/>
        </w:rPr>
        <w:t xml:space="preserve">урок будет через несколько дней. 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t>7. Приступая к выполнению каждого задания, думай не тол</w:t>
      </w:r>
      <w:r>
        <w:rPr>
          <w:sz w:val="28"/>
        </w:rPr>
        <w:t xml:space="preserve">ько о том, что надо сделать (то есть о содержании задания), </w:t>
      </w:r>
      <w:r>
        <w:rPr>
          <w:sz w:val="28"/>
        </w:rPr>
        <w:t>но и о том, как (с помощью каких приемов, средств) это можно сделать.</w:t>
      </w:r>
      <w:r w:rsidR="00B84ABF">
        <w:rPr>
          <w:sz w:val="28"/>
        </w:rPr>
        <w:t xml:space="preserve"> 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t xml:space="preserve">8. В случае необходимости обращайся за помощью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 взрослым или к одноклассникам. </w:t>
      </w:r>
      <w:r>
        <w:rPr>
          <w:sz w:val="28"/>
        </w:rPr>
        <w:br/>
        <w:t xml:space="preserve">9. Приступая к выполнению уроков, раскрой </w:t>
      </w:r>
      <w:r>
        <w:rPr>
          <w:sz w:val="28"/>
        </w:rPr>
        <w:t xml:space="preserve">дневник, посмотри, все ли задания записаны. </w:t>
      </w:r>
      <w:r>
        <w:rPr>
          <w:sz w:val="28"/>
        </w:rPr>
        <w:br/>
        <w:t xml:space="preserve">10. Продумай последовательность выполнения заданий по отдельным предметам и прикинь, сколько времени тебе </w:t>
      </w:r>
      <w:r>
        <w:rPr>
          <w:sz w:val="28"/>
        </w:rPr>
        <w:t>понадобится для выполнения каждого задания.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t xml:space="preserve">11. Убери со стола все лишнее — то, что может отвлекать. </w:t>
      </w:r>
      <w:proofErr w:type="gramStart"/>
      <w:r>
        <w:rPr>
          <w:sz w:val="28"/>
        </w:rPr>
        <w:t>Пр</w:t>
      </w:r>
      <w:r>
        <w:rPr>
          <w:sz w:val="28"/>
        </w:rPr>
        <w:t>иготовь то, что нужно для выполнения первого задания</w:t>
      </w:r>
      <w:r w:rsidR="00B84ABF">
        <w:rPr>
          <w:sz w:val="28"/>
        </w:rPr>
        <w:t xml:space="preserve"> </w:t>
      </w:r>
      <w:r>
        <w:rPr>
          <w:sz w:val="28"/>
        </w:rPr>
        <w:t>(учебник, тетради, карты, карандаши, словари, справочники и т.п.).</w:t>
      </w:r>
      <w:proofErr w:type="gramEnd"/>
      <w:r>
        <w:rPr>
          <w:sz w:val="28"/>
        </w:rPr>
        <w:t xml:space="preserve"> После того как подготовишься к первому уроку, все </w:t>
      </w:r>
      <w:r>
        <w:rPr>
          <w:sz w:val="28"/>
        </w:rPr>
        <w:br/>
        <w:t>убери и приготовь то, что нужно для выполнения следующего, и т.п.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t>12. Между уроками</w:t>
      </w:r>
      <w:r>
        <w:rPr>
          <w:sz w:val="28"/>
        </w:rPr>
        <w:t xml:space="preserve"> делай перерывы.</w:t>
      </w:r>
      <w:r w:rsidR="00B84ABF">
        <w:rPr>
          <w:sz w:val="28"/>
        </w:rPr>
        <w:t xml:space="preserve"> 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t xml:space="preserve">13. Сначала постарайся понять материал, а затем его запомнить. 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t xml:space="preserve">14. Прежде чем выполнять письменные задания, пойми и выучи правила, на которые оно направлено. 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t>15. При чтении параграфа учебника задавай себе вопросы: о чем или о ком говори</w:t>
      </w:r>
      <w:r>
        <w:rPr>
          <w:sz w:val="28"/>
        </w:rPr>
        <w:t>тся в этом тексте, что об этом</w:t>
      </w:r>
      <w:r w:rsidR="00B84ABF">
        <w:rPr>
          <w:sz w:val="28"/>
        </w:rPr>
        <w:t xml:space="preserve"> </w:t>
      </w:r>
      <w:r>
        <w:rPr>
          <w:sz w:val="28"/>
        </w:rPr>
        <w:t>говорится.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t xml:space="preserve">16. Ищи связь каждого нового понятия, явления, о котором ты узнаешь, с тем, что ты уже знаешь. Соотноси новое с уже </w:t>
      </w:r>
      <w:proofErr w:type="gramStart"/>
      <w:r>
        <w:rPr>
          <w:sz w:val="28"/>
        </w:rPr>
        <w:t>известным</w:t>
      </w:r>
      <w:proofErr w:type="gramEnd"/>
      <w:r>
        <w:rPr>
          <w:sz w:val="28"/>
        </w:rPr>
        <w:t xml:space="preserve">. Следи за тем, чтобы это были не случайные, внешние связи, а главные связи, связи по </w:t>
      </w:r>
      <w:r>
        <w:rPr>
          <w:sz w:val="28"/>
        </w:rPr>
        <w:t>смыслу.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t xml:space="preserve">17. Если материал, который надо выучить, очень большой или трудный, разбей его на отдельные части и прорабатывай </w:t>
      </w:r>
      <w:r>
        <w:rPr>
          <w:sz w:val="28"/>
        </w:rPr>
        <w:t>каждую часть в отдельности. Используй метод ключевых слов.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t xml:space="preserve">18. Не оставляй подготовку к докладам, сочинениям, творческим работам на </w:t>
      </w:r>
      <w:r>
        <w:rPr>
          <w:sz w:val="28"/>
        </w:rPr>
        <w:t xml:space="preserve">последний день, поскольку это требует </w:t>
      </w:r>
      <w:r>
        <w:rPr>
          <w:sz w:val="28"/>
        </w:rPr>
        <w:t xml:space="preserve">большого количества времени. Готовься к ним заранее, на протяжении нескольких дней, распределяя нагрузку </w:t>
      </w:r>
      <w:r>
        <w:rPr>
          <w:sz w:val="28"/>
        </w:rPr>
        <w:br/>
        <w:t xml:space="preserve">равномерно. </w:t>
      </w:r>
      <w:r>
        <w:rPr>
          <w:sz w:val="28"/>
        </w:rPr>
        <w:br/>
        <w:t>19. При подготовке устных уроков используй карты, схемы. Они помогут тебе лучше понять и запомнить</w:t>
      </w:r>
      <w:r>
        <w:rPr>
          <w:sz w:val="28"/>
        </w:rPr>
        <w:t xml:space="preserve"> материал. К </w:t>
      </w:r>
      <w:r>
        <w:rPr>
          <w:sz w:val="28"/>
        </w:rPr>
        <w:t xml:space="preserve">ним необходимо обращаться и при ответах на уроке. Чем лучше ты умеешь пользоваться картами, схемами, таблицами, </w:t>
      </w:r>
      <w:r>
        <w:rPr>
          <w:sz w:val="28"/>
        </w:rPr>
        <w:br/>
        <w:t xml:space="preserve">тем выше будет оценка. 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lastRenderedPageBreak/>
        <w:t xml:space="preserve">20. Попробуй использовать при подготовке устных заданий метод «5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», разработанный американскими психолог</w:t>
      </w:r>
      <w:r>
        <w:rPr>
          <w:sz w:val="28"/>
        </w:rPr>
        <w:t>ами.</w:t>
      </w:r>
      <w:r w:rsidR="00B84ABF">
        <w:rPr>
          <w:sz w:val="28"/>
        </w:rPr>
        <w:t xml:space="preserve"> </w:t>
      </w:r>
      <w:r>
        <w:rPr>
          <w:sz w:val="28"/>
        </w:rPr>
        <w:t xml:space="preserve">По данным психологов США, такой метод позволяет сосредоточить внимание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самом важном в тексте и способствует </w:t>
      </w:r>
      <w:r>
        <w:rPr>
          <w:sz w:val="28"/>
        </w:rPr>
        <w:br/>
        <w:t>лучшему его запоминанию.</w:t>
      </w:r>
      <w:r w:rsidR="00B84ABF">
        <w:rPr>
          <w:sz w:val="28"/>
        </w:rPr>
        <w:t xml:space="preserve"> </w:t>
      </w:r>
    </w:p>
    <w:p w:rsidR="00B84ABF" w:rsidRDefault="006C2ED8">
      <w:pPr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1. Составляй план устного ответа. </w:t>
      </w:r>
    </w:p>
    <w:p w:rsidR="00000000" w:rsidRDefault="006C2ED8" w:rsidP="00B84ABF">
      <w:pPr>
        <w:rPr>
          <w:sz w:val="28"/>
        </w:rPr>
      </w:pPr>
      <w:r>
        <w:rPr>
          <w:sz w:val="28"/>
        </w:rPr>
        <w:t>22. Проверяй себя.</w:t>
      </w:r>
      <w:r w:rsidR="00B84ABF">
        <w:rPr>
          <w:sz w:val="28"/>
        </w:rPr>
        <w:t xml:space="preserve"> </w:t>
      </w:r>
      <w:r>
        <w:rPr>
          <w:sz w:val="28"/>
        </w:rPr>
        <w:t>У тебя все получится!</w:t>
      </w:r>
      <w:r w:rsidR="00B84ABF">
        <w:rPr>
          <w:sz w:val="28"/>
        </w:rPr>
        <w:t xml:space="preserve"> </w:t>
      </w:r>
      <w:proofErr w:type="gramStart"/>
      <w:r>
        <w:rPr>
          <w:sz w:val="28"/>
        </w:rPr>
        <w:t>Помни: мы лучше всего запоминаем:</w:t>
      </w:r>
      <w:r>
        <w:rPr>
          <w:sz w:val="28"/>
        </w:rPr>
        <w:br/>
      </w:r>
      <w:r>
        <w:rPr>
          <w:sz w:val="28"/>
        </w:rPr>
        <w:t xml:space="preserve">— то, чем постоянно пользуемся; </w:t>
      </w:r>
      <w:r>
        <w:rPr>
          <w:sz w:val="28"/>
        </w:rPr>
        <w:br/>
        <w:t xml:space="preserve">— то, к чему нам надо будет вернуться (прерванные действия); </w:t>
      </w:r>
      <w:r>
        <w:rPr>
          <w:sz w:val="28"/>
        </w:rPr>
        <w:br/>
        <w:t xml:space="preserve">— то, что нам нужно; </w:t>
      </w:r>
      <w:r>
        <w:rPr>
          <w:sz w:val="28"/>
        </w:rPr>
        <w:br/>
        <w:t xml:space="preserve">— то, что мы можем связать с другими нашими знаниями и умениями; </w:t>
      </w:r>
      <w:r>
        <w:rPr>
          <w:sz w:val="28"/>
        </w:rPr>
        <w:br/>
        <w:t>— то, что связано с нашими переживаниями (и приятными, и неприятными).</w:t>
      </w:r>
      <w:proofErr w:type="gramEnd"/>
    </w:p>
    <w:p w:rsidR="00000000" w:rsidRPr="00B84ABF" w:rsidRDefault="006C2ED8" w:rsidP="00B84ABF">
      <w:pPr>
        <w:jc w:val="center"/>
        <w:rPr>
          <w:sz w:val="32"/>
          <w:szCs w:val="32"/>
        </w:rPr>
      </w:pPr>
      <w:r w:rsidRPr="00B84ABF">
        <w:rPr>
          <w:b/>
          <w:color w:val="800000"/>
          <w:sz w:val="32"/>
          <w:szCs w:val="32"/>
        </w:rPr>
        <w:t>Ме</w:t>
      </w:r>
      <w:r w:rsidRPr="00B84ABF">
        <w:rPr>
          <w:b/>
          <w:color w:val="800000"/>
          <w:sz w:val="32"/>
          <w:szCs w:val="32"/>
        </w:rPr>
        <w:t>тод ключевых слов</w:t>
      </w:r>
    </w:p>
    <w:p w:rsidR="00000000" w:rsidRDefault="006C2ED8" w:rsidP="00B84ABF">
      <w:pPr>
        <w:jc w:val="both"/>
        <w:rPr>
          <w:sz w:val="28"/>
        </w:rPr>
      </w:pPr>
      <w:r>
        <w:rPr>
          <w:sz w:val="28"/>
        </w:rPr>
        <w:t xml:space="preserve">Ключевые слова </w:t>
      </w:r>
      <w:r w:rsidR="00B84ABF">
        <w:rPr>
          <w:sz w:val="28"/>
        </w:rPr>
        <w:t xml:space="preserve">— самые важные в каждом абзаце. </w:t>
      </w:r>
      <w:r>
        <w:rPr>
          <w:sz w:val="28"/>
        </w:rPr>
        <w:t xml:space="preserve">Ключевое слово должно способствовать воспроизведению соответствующего абзаца. Вспоминая ключевые слова, мы </w:t>
      </w:r>
      <w:r>
        <w:rPr>
          <w:sz w:val="28"/>
        </w:rPr>
        <w:t xml:space="preserve">сразу вспоминаем весь абзац. </w:t>
      </w:r>
      <w:r>
        <w:rPr>
          <w:sz w:val="28"/>
        </w:rPr>
        <w:t>Читая абзац, выбери для него одно-два ключевых слова</w:t>
      </w:r>
      <w:r>
        <w:rPr>
          <w:sz w:val="28"/>
        </w:rPr>
        <w:t xml:space="preserve">. </w:t>
      </w:r>
      <w:r>
        <w:rPr>
          <w:sz w:val="28"/>
        </w:rPr>
        <w:t xml:space="preserve">После выбора ключевых слов запиши их в той последовательности, которая нужна для выполнения задания. </w:t>
      </w:r>
      <w:r>
        <w:rPr>
          <w:sz w:val="28"/>
        </w:rPr>
        <w:t>К каждому ключевому слову поставь вопрос, который позволит понять, как оно связано с</w:t>
      </w:r>
      <w:r w:rsidR="00B84ABF">
        <w:rPr>
          <w:sz w:val="28"/>
        </w:rPr>
        <w:t xml:space="preserve"> </w:t>
      </w:r>
      <w:r>
        <w:rPr>
          <w:sz w:val="28"/>
        </w:rPr>
        <w:t xml:space="preserve">соответствующим разделом </w:t>
      </w:r>
      <w:r>
        <w:rPr>
          <w:sz w:val="28"/>
        </w:rPr>
        <w:t xml:space="preserve">текста. Обдумай и постарайся понять эту </w:t>
      </w:r>
      <w:r>
        <w:rPr>
          <w:sz w:val="28"/>
        </w:rPr>
        <w:t xml:space="preserve">взаимосвязь. </w:t>
      </w:r>
      <w:r>
        <w:rPr>
          <w:sz w:val="28"/>
        </w:rPr>
        <w:br/>
        <w:t>Соедини два соседних ключевых слова с помощью вопросов.</w:t>
      </w:r>
      <w:r w:rsidR="00B84ABF">
        <w:rPr>
          <w:sz w:val="28"/>
        </w:rPr>
        <w:t xml:space="preserve"> </w:t>
      </w:r>
      <w:r>
        <w:rPr>
          <w:sz w:val="28"/>
        </w:rPr>
        <w:t>После соединения каждого ключевого слова со своим разделом текста и с последующим ключевым словом образуется</w:t>
      </w:r>
      <w:r w:rsidR="00B84ABF">
        <w:rPr>
          <w:sz w:val="28"/>
        </w:rPr>
        <w:t xml:space="preserve"> </w:t>
      </w:r>
      <w:r>
        <w:rPr>
          <w:sz w:val="28"/>
        </w:rPr>
        <w:t>цепочка.</w:t>
      </w:r>
      <w:r w:rsidR="00B84ABF">
        <w:rPr>
          <w:sz w:val="28"/>
        </w:rPr>
        <w:t xml:space="preserve"> </w:t>
      </w:r>
      <w:r>
        <w:rPr>
          <w:sz w:val="28"/>
        </w:rPr>
        <w:t xml:space="preserve">Запиши эту цепочку и постарайся ее выучить. </w:t>
      </w:r>
      <w:r>
        <w:rPr>
          <w:sz w:val="28"/>
        </w:rPr>
        <w:br/>
        <w:t>Перескажи текст, опи</w:t>
      </w:r>
      <w:r>
        <w:rPr>
          <w:sz w:val="28"/>
        </w:rPr>
        <w:t>раясь на эту цепочку.</w:t>
      </w:r>
    </w:p>
    <w:p w:rsidR="00000000" w:rsidRPr="00B84ABF" w:rsidRDefault="006C2ED8" w:rsidP="00B84ABF">
      <w:pPr>
        <w:jc w:val="center"/>
        <w:rPr>
          <w:sz w:val="32"/>
          <w:szCs w:val="32"/>
        </w:rPr>
      </w:pPr>
      <w:r w:rsidRPr="00B84ABF">
        <w:rPr>
          <w:b/>
          <w:color w:val="800000"/>
          <w:sz w:val="32"/>
          <w:szCs w:val="32"/>
        </w:rPr>
        <w:t xml:space="preserve">Метод "5 </w:t>
      </w:r>
      <w:proofErr w:type="gramStart"/>
      <w:r w:rsidRPr="00B84ABF">
        <w:rPr>
          <w:b/>
          <w:color w:val="800000"/>
          <w:sz w:val="32"/>
          <w:szCs w:val="32"/>
        </w:rPr>
        <w:t>П</w:t>
      </w:r>
      <w:proofErr w:type="gramEnd"/>
      <w:r w:rsidRPr="00B84ABF">
        <w:rPr>
          <w:b/>
          <w:color w:val="800000"/>
          <w:sz w:val="32"/>
          <w:szCs w:val="32"/>
        </w:rPr>
        <w:t>"</w:t>
      </w:r>
    </w:p>
    <w:p w:rsidR="00000000" w:rsidRDefault="006C2ED8" w:rsidP="00B84ABF">
      <w:pPr>
        <w:rPr>
          <w:sz w:val="28"/>
        </w:rPr>
      </w:pPr>
      <w:r>
        <w:rPr>
          <w:sz w:val="28"/>
        </w:rPr>
        <w:t xml:space="preserve">1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— Просмотри текст (бегло)</w:t>
      </w:r>
      <w:r>
        <w:rPr>
          <w:sz w:val="28"/>
        </w:rPr>
        <w:br/>
        <w:t>2 П — Придумай к нему вопросы</w:t>
      </w:r>
      <w:r>
        <w:rPr>
          <w:sz w:val="28"/>
        </w:rPr>
        <w:br/>
        <w:t>3 П — Пометь карандашом самые важные места</w:t>
      </w:r>
      <w:r>
        <w:rPr>
          <w:sz w:val="28"/>
        </w:rPr>
        <w:br/>
        <w:t>4 П — Перескажи текст</w:t>
      </w:r>
      <w:r>
        <w:rPr>
          <w:sz w:val="28"/>
        </w:rPr>
        <w:br/>
        <w:t>5 П — Просмотри текст повторно</w:t>
      </w:r>
    </w:p>
    <w:p w:rsidR="00000000" w:rsidRPr="00B84ABF" w:rsidRDefault="006C2ED8">
      <w:pPr>
        <w:jc w:val="both"/>
        <w:rPr>
          <w:sz w:val="28"/>
        </w:rPr>
      </w:pPr>
    </w:p>
    <w:p w:rsidR="006C2ED8" w:rsidRDefault="006C2ED8"/>
    <w:sectPr w:rsidR="006C2ED8" w:rsidSect="00B84ABF">
      <w:pgSz w:w="11906" w:h="16838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4ABF"/>
    <w:rsid w:val="0049370B"/>
    <w:rsid w:val="006C2ED8"/>
    <w:rsid w:val="00B8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Theacher</dc:creator>
  <cp:lastModifiedBy>1</cp:lastModifiedBy>
  <cp:revision>2</cp:revision>
  <dcterms:created xsi:type="dcterms:W3CDTF">2012-10-16T08:10:00Z</dcterms:created>
  <dcterms:modified xsi:type="dcterms:W3CDTF">2012-10-16T08:10:00Z</dcterms:modified>
</cp:coreProperties>
</file>